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1B" w:rsidRPr="00A43B73" w:rsidRDefault="00B36C67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Додаток 4</w:t>
      </w:r>
    </w:p>
    <w:p w:rsidR="005D731B" w:rsidRPr="00A43B73" w:rsidRDefault="005D731B" w:rsidP="00E14D00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до наказу КЗПО </w:t>
      </w:r>
      <w:r w:rsidR="001E5BFC" w:rsidRPr="00A43B7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Pr="00A43B73">
        <w:rPr>
          <w:rFonts w:ascii="Times New Roman" w:hAnsi="Times New Roman"/>
          <w:color w:val="000000" w:themeColor="text1"/>
          <w:sz w:val="24"/>
          <w:szCs w:val="24"/>
        </w:rPr>
        <w:t>ДОЦНТТ та ІТУМ</w:t>
      </w:r>
      <w:r w:rsidR="001E5BFC" w:rsidRPr="00A43B7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 ДОР</w:t>
      </w:r>
      <w:r w:rsidR="001E5BFC" w:rsidRPr="00A43B73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010BAA" w:rsidRPr="00A43B73" w:rsidRDefault="005D731B" w:rsidP="00E14D00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від </w:t>
      </w:r>
      <w:r w:rsidR="00A43B73" w:rsidRPr="00A43B73">
        <w:rPr>
          <w:rFonts w:ascii="Times New Roman" w:hAnsi="Times New Roman"/>
          <w:color w:val="000000" w:themeColor="text1"/>
          <w:sz w:val="24"/>
          <w:szCs w:val="24"/>
        </w:rPr>
        <w:t>01.05.</w:t>
      </w:r>
      <w:r w:rsidR="0002153D" w:rsidRPr="00A43B73">
        <w:rPr>
          <w:rFonts w:ascii="Times New Roman" w:hAnsi="Times New Roman"/>
          <w:color w:val="000000" w:themeColor="text1"/>
          <w:sz w:val="24"/>
          <w:szCs w:val="24"/>
        </w:rPr>
        <w:t>2025</w:t>
      </w:r>
      <w:r w:rsidR="00B13A88"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 №</w:t>
      </w:r>
      <w:r w:rsidR="000B522E">
        <w:rPr>
          <w:rFonts w:ascii="Times New Roman" w:hAnsi="Times New Roman"/>
          <w:color w:val="000000" w:themeColor="text1"/>
          <w:sz w:val="24"/>
          <w:szCs w:val="24"/>
        </w:rPr>
        <w:t xml:space="preserve"> 59</w:t>
      </w:r>
    </w:p>
    <w:p w:rsidR="005D731B" w:rsidRPr="00A43B73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4608" w:rsidRPr="00A43B73" w:rsidRDefault="006A4608" w:rsidP="00A43B73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43B73">
        <w:rPr>
          <w:rFonts w:ascii="Times New Roman" w:hAnsi="Times New Roman"/>
          <w:color w:val="000000" w:themeColor="text1"/>
          <w:sz w:val="28"/>
          <w:szCs w:val="28"/>
        </w:rPr>
        <w:t>ІНФОРМАЦІЙНА ДОВІДКА</w:t>
      </w:r>
    </w:p>
    <w:p w:rsidR="005A6509" w:rsidRPr="005A6509" w:rsidRDefault="00F90D7B" w:rsidP="005A65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6509">
        <w:rPr>
          <w:rFonts w:ascii="Times New Roman" w:hAnsi="Times New Roman"/>
          <w:color w:val="000000" w:themeColor="text1"/>
          <w:sz w:val="28"/>
          <w:szCs w:val="28"/>
        </w:rPr>
        <w:t xml:space="preserve">про підсумки проведення </w:t>
      </w:r>
      <w:r w:rsidR="005A6509" w:rsidRPr="005A6509">
        <w:rPr>
          <w:rFonts w:ascii="Times New Roman" w:hAnsi="Times New Roman"/>
          <w:sz w:val="28"/>
          <w:szCs w:val="28"/>
        </w:rPr>
        <w:t>обласної виставки художньо-технічного профілю науково-технічного напряму позашкільної освіти «Речовий дизайн»</w:t>
      </w:r>
    </w:p>
    <w:p w:rsidR="006A4608" w:rsidRPr="00153842" w:rsidRDefault="006A4608" w:rsidP="0011615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43B73" w:rsidRPr="005A6509" w:rsidRDefault="00A43B73" w:rsidP="005A650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5A6509">
        <w:rPr>
          <w:rFonts w:ascii="Times New Roman" w:eastAsia="Batang" w:hAnsi="Times New Roman"/>
          <w:color w:val="000000" w:themeColor="text1"/>
          <w:sz w:val="28"/>
          <w:szCs w:val="28"/>
          <w:lang w:eastAsia="uk-UA"/>
        </w:rPr>
        <w:t xml:space="preserve">З </w:t>
      </w:r>
      <w:r w:rsidRPr="005A6509">
        <w:rPr>
          <w:rFonts w:ascii="Times New Roman" w:hAnsi="Times New Roman"/>
          <w:color w:val="000000" w:themeColor="text1"/>
          <w:sz w:val="28"/>
          <w:szCs w:val="28"/>
        </w:rPr>
        <w:t xml:space="preserve">01 квітня до 25 квітня 2025 року проведено </w:t>
      </w:r>
      <w:r w:rsidR="005A6509" w:rsidRPr="005A6509">
        <w:rPr>
          <w:rFonts w:ascii="Times New Roman" w:hAnsi="Times New Roman"/>
          <w:sz w:val="28"/>
          <w:szCs w:val="28"/>
        </w:rPr>
        <w:t>обласн</w:t>
      </w:r>
      <w:r w:rsidR="00BD1398">
        <w:rPr>
          <w:rFonts w:ascii="Times New Roman" w:hAnsi="Times New Roman"/>
          <w:sz w:val="28"/>
          <w:szCs w:val="28"/>
        </w:rPr>
        <w:t>у</w:t>
      </w:r>
      <w:r w:rsidR="005A6509" w:rsidRPr="005A6509">
        <w:rPr>
          <w:rFonts w:ascii="Times New Roman" w:hAnsi="Times New Roman"/>
          <w:sz w:val="28"/>
          <w:szCs w:val="28"/>
        </w:rPr>
        <w:t xml:space="preserve"> виставк</w:t>
      </w:r>
      <w:r w:rsidR="00BD1398">
        <w:rPr>
          <w:rFonts w:ascii="Times New Roman" w:hAnsi="Times New Roman"/>
          <w:sz w:val="28"/>
          <w:szCs w:val="28"/>
        </w:rPr>
        <w:t>у</w:t>
      </w:r>
      <w:r w:rsidR="005A6509" w:rsidRPr="005A6509">
        <w:rPr>
          <w:rFonts w:ascii="Times New Roman" w:hAnsi="Times New Roman"/>
          <w:sz w:val="28"/>
          <w:szCs w:val="28"/>
        </w:rPr>
        <w:t xml:space="preserve"> художньо-технічного профілю науково-технічного напряму позашкільної освіти «Речовий дизайн»</w:t>
      </w:r>
      <w:r w:rsidR="005A6509" w:rsidRPr="005A6509">
        <w:rPr>
          <w:rFonts w:ascii="Times New Roman" w:eastAsia="Batang" w:hAnsi="Times New Roman"/>
          <w:color w:val="000000" w:themeColor="text1"/>
          <w:sz w:val="28"/>
          <w:szCs w:val="28"/>
          <w:lang w:eastAsia="uk-UA"/>
        </w:rPr>
        <w:t xml:space="preserve"> </w:t>
      </w:r>
      <w:r w:rsidRPr="005A6509">
        <w:rPr>
          <w:rFonts w:ascii="Times New Roman" w:eastAsia="Batang" w:hAnsi="Times New Roman"/>
          <w:color w:val="000000" w:themeColor="text1"/>
          <w:sz w:val="28"/>
          <w:szCs w:val="28"/>
          <w:lang w:eastAsia="uk-UA"/>
        </w:rPr>
        <w:t>(далі – Виставка) у</w:t>
      </w:r>
      <w:r w:rsidRPr="005A6509">
        <w:rPr>
          <w:rFonts w:ascii="Times New Roman" w:hAnsi="Times New Roman"/>
          <w:color w:val="000000" w:themeColor="text1"/>
          <w:sz w:val="28"/>
          <w:szCs w:val="28"/>
        </w:rPr>
        <w:t xml:space="preserve"> заочному форматі.</w:t>
      </w:r>
    </w:p>
    <w:p w:rsidR="0067622F" w:rsidRPr="00FA6798" w:rsidRDefault="0067622F" w:rsidP="0011615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A6798">
        <w:rPr>
          <w:rFonts w:ascii="Times New Roman" w:hAnsi="Times New Roman"/>
          <w:sz w:val="28"/>
          <w:szCs w:val="28"/>
        </w:rPr>
        <w:t xml:space="preserve">Участь у </w:t>
      </w:r>
      <w:r w:rsidR="00A43B73" w:rsidRPr="00FA6798">
        <w:rPr>
          <w:rFonts w:ascii="Times New Roman" w:hAnsi="Times New Roman"/>
          <w:sz w:val="28"/>
          <w:szCs w:val="28"/>
        </w:rPr>
        <w:t>Виставці</w:t>
      </w:r>
      <w:r w:rsidRPr="00FA6798">
        <w:rPr>
          <w:rFonts w:ascii="Times New Roman" w:hAnsi="Times New Roman"/>
          <w:sz w:val="28"/>
          <w:szCs w:val="28"/>
        </w:rPr>
        <w:t xml:space="preserve"> взяли здобувачі освіти </w:t>
      </w:r>
      <w:r w:rsidR="00FA131F" w:rsidRPr="00FA131F">
        <w:rPr>
          <w:rFonts w:ascii="Times New Roman" w:hAnsi="Times New Roman"/>
          <w:sz w:val="28"/>
          <w:szCs w:val="28"/>
        </w:rPr>
        <w:t>58</w:t>
      </w:r>
      <w:r w:rsidR="000417F8" w:rsidRPr="00FA131F">
        <w:rPr>
          <w:rFonts w:ascii="Times New Roman" w:hAnsi="Times New Roman"/>
          <w:sz w:val="28"/>
          <w:szCs w:val="28"/>
        </w:rPr>
        <w:t xml:space="preserve"> </w:t>
      </w:r>
      <w:r w:rsidRPr="00FA6798">
        <w:rPr>
          <w:rFonts w:ascii="Times New Roman" w:hAnsi="Times New Roman"/>
          <w:sz w:val="28"/>
          <w:szCs w:val="28"/>
        </w:rPr>
        <w:t xml:space="preserve">закладів освіти </w:t>
      </w:r>
      <w:r w:rsidR="00FA6798">
        <w:rPr>
          <w:rFonts w:ascii="Times New Roman" w:hAnsi="Times New Roman"/>
          <w:sz w:val="28"/>
          <w:szCs w:val="28"/>
        </w:rPr>
        <w:t>Верхньодніпровської,</w:t>
      </w:r>
      <w:r w:rsidR="00B84FF8">
        <w:rPr>
          <w:rFonts w:ascii="Times New Roman" w:hAnsi="Times New Roman"/>
          <w:sz w:val="28"/>
          <w:szCs w:val="28"/>
        </w:rPr>
        <w:t xml:space="preserve"> Вільногірської, </w:t>
      </w:r>
      <w:r w:rsidRPr="00FA6798">
        <w:rPr>
          <w:rFonts w:ascii="Times New Roman" w:hAnsi="Times New Roman"/>
          <w:sz w:val="28"/>
          <w:szCs w:val="28"/>
        </w:rPr>
        <w:t xml:space="preserve">Дніпровської, </w:t>
      </w:r>
      <w:proofErr w:type="spellStart"/>
      <w:r w:rsidRPr="00FA6798">
        <w:rPr>
          <w:rFonts w:ascii="Times New Roman" w:hAnsi="Times New Roman"/>
          <w:sz w:val="28"/>
          <w:szCs w:val="28"/>
        </w:rPr>
        <w:t>Жовтоводської</w:t>
      </w:r>
      <w:proofErr w:type="spellEnd"/>
      <w:r w:rsidRPr="00FA6798">
        <w:rPr>
          <w:rFonts w:ascii="Times New Roman" w:hAnsi="Times New Roman"/>
          <w:sz w:val="28"/>
          <w:szCs w:val="28"/>
        </w:rPr>
        <w:t xml:space="preserve">, Кам’янської, Криворізької, </w:t>
      </w:r>
      <w:proofErr w:type="spellStart"/>
      <w:r w:rsidRPr="001F3102">
        <w:rPr>
          <w:rFonts w:ascii="Times New Roman" w:hAnsi="Times New Roman"/>
          <w:sz w:val="28"/>
          <w:szCs w:val="28"/>
        </w:rPr>
        <w:t>Марганецької</w:t>
      </w:r>
      <w:proofErr w:type="spellEnd"/>
      <w:r w:rsidRPr="001F3102">
        <w:rPr>
          <w:rFonts w:ascii="Times New Roman" w:hAnsi="Times New Roman"/>
          <w:sz w:val="28"/>
          <w:szCs w:val="28"/>
        </w:rPr>
        <w:t>, Нікопольської</w:t>
      </w:r>
      <w:r w:rsidRPr="00FA6798">
        <w:rPr>
          <w:rFonts w:ascii="Times New Roman" w:hAnsi="Times New Roman"/>
          <w:sz w:val="28"/>
          <w:szCs w:val="28"/>
        </w:rPr>
        <w:t>, Павлоградської, Покровської,</w:t>
      </w:r>
      <w:r w:rsidR="001F31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7046">
        <w:rPr>
          <w:rFonts w:ascii="Times New Roman" w:hAnsi="Times New Roman"/>
          <w:sz w:val="28"/>
          <w:szCs w:val="28"/>
        </w:rPr>
        <w:t>Пʼятихатської</w:t>
      </w:r>
      <w:proofErr w:type="spellEnd"/>
      <w:r w:rsidR="007A70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F3102">
        <w:rPr>
          <w:rFonts w:ascii="Times New Roman" w:hAnsi="Times New Roman"/>
          <w:sz w:val="28"/>
          <w:szCs w:val="28"/>
        </w:rPr>
        <w:t>Тернівської</w:t>
      </w:r>
      <w:proofErr w:type="spellEnd"/>
      <w:r w:rsidR="001F3102">
        <w:rPr>
          <w:rFonts w:ascii="Times New Roman" w:hAnsi="Times New Roman"/>
          <w:sz w:val="28"/>
          <w:szCs w:val="28"/>
        </w:rPr>
        <w:t>,</w:t>
      </w:r>
      <w:r w:rsidRPr="00FA6798">
        <w:rPr>
          <w:rFonts w:ascii="Times New Roman" w:hAnsi="Times New Roman"/>
          <w:sz w:val="28"/>
          <w:szCs w:val="28"/>
        </w:rPr>
        <w:t xml:space="preserve"> Шахтарської </w:t>
      </w:r>
      <w:r w:rsidRPr="00CC76CC">
        <w:rPr>
          <w:rFonts w:ascii="Times New Roman" w:hAnsi="Times New Roman"/>
          <w:sz w:val="28"/>
          <w:szCs w:val="28"/>
        </w:rPr>
        <w:t xml:space="preserve">міських; </w:t>
      </w:r>
      <w:proofErr w:type="spellStart"/>
      <w:r w:rsidRPr="00CC76CC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Pr="00CC76C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4FF8">
        <w:rPr>
          <w:rFonts w:ascii="Times New Roman" w:hAnsi="Times New Roman"/>
          <w:sz w:val="28"/>
          <w:szCs w:val="28"/>
        </w:rPr>
        <w:t>Божедарівської</w:t>
      </w:r>
      <w:proofErr w:type="spellEnd"/>
      <w:r w:rsidR="00B84FF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E27FC" w:rsidRPr="004E27FC">
        <w:rPr>
          <w:rFonts w:ascii="Times New Roman" w:hAnsi="Times New Roman"/>
          <w:sz w:val="28"/>
          <w:szCs w:val="28"/>
        </w:rPr>
        <w:t>Вербківської</w:t>
      </w:r>
      <w:proofErr w:type="spellEnd"/>
      <w:r w:rsidR="004E27FC" w:rsidRPr="004E27F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E27FC">
        <w:rPr>
          <w:rFonts w:ascii="Times New Roman" w:hAnsi="Times New Roman"/>
          <w:sz w:val="28"/>
          <w:szCs w:val="28"/>
        </w:rPr>
        <w:t>Губиниської</w:t>
      </w:r>
      <w:proofErr w:type="spellEnd"/>
      <w:r w:rsidRPr="00B84FF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4FF8">
        <w:rPr>
          <w:rFonts w:ascii="Times New Roman" w:hAnsi="Times New Roman"/>
          <w:sz w:val="28"/>
          <w:szCs w:val="28"/>
        </w:rPr>
        <w:t>Криничанської</w:t>
      </w:r>
      <w:proofErr w:type="spellEnd"/>
      <w:r w:rsidRPr="00B84FF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43B73" w:rsidRPr="00B84FF8">
        <w:rPr>
          <w:rFonts w:ascii="Times New Roman" w:hAnsi="Times New Roman"/>
          <w:sz w:val="28"/>
          <w:szCs w:val="28"/>
        </w:rPr>
        <w:t>Магдалинівської</w:t>
      </w:r>
      <w:proofErr w:type="spellEnd"/>
      <w:r w:rsidR="00A43B73" w:rsidRPr="00B84FF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4FF8">
        <w:rPr>
          <w:rFonts w:ascii="Times New Roman" w:hAnsi="Times New Roman"/>
          <w:sz w:val="28"/>
          <w:szCs w:val="28"/>
        </w:rPr>
        <w:t>Межівської</w:t>
      </w:r>
      <w:proofErr w:type="spellEnd"/>
      <w:r w:rsidRPr="00FA6798">
        <w:rPr>
          <w:rFonts w:ascii="Times New Roman" w:hAnsi="Times New Roman"/>
          <w:sz w:val="28"/>
          <w:szCs w:val="28"/>
        </w:rPr>
        <w:t>,</w:t>
      </w:r>
      <w:r w:rsidRPr="0010001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1099A" w:rsidRPr="00B1099A">
        <w:rPr>
          <w:rFonts w:ascii="Times New Roman" w:hAnsi="Times New Roman"/>
          <w:sz w:val="28"/>
          <w:szCs w:val="28"/>
        </w:rPr>
        <w:t xml:space="preserve">Обухівської, </w:t>
      </w:r>
      <w:proofErr w:type="spellStart"/>
      <w:r w:rsidR="00EB6C84" w:rsidRPr="001D068E">
        <w:rPr>
          <w:rFonts w:ascii="Times New Roman" w:hAnsi="Times New Roman"/>
          <w:sz w:val="28"/>
          <w:szCs w:val="28"/>
        </w:rPr>
        <w:t>Піщанської</w:t>
      </w:r>
      <w:proofErr w:type="spellEnd"/>
      <w:r w:rsidR="00EB6C84" w:rsidRPr="001D068E">
        <w:rPr>
          <w:rFonts w:ascii="Times New Roman" w:hAnsi="Times New Roman"/>
          <w:sz w:val="28"/>
          <w:szCs w:val="28"/>
        </w:rPr>
        <w:t>,</w:t>
      </w:r>
      <w:r w:rsidR="007A7046" w:rsidRPr="001D068E">
        <w:rPr>
          <w:rFonts w:ascii="Times New Roman" w:hAnsi="Times New Roman"/>
          <w:sz w:val="28"/>
          <w:szCs w:val="28"/>
        </w:rPr>
        <w:t xml:space="preserve"> </w:t>
      </w:r>
      <w:r w:rsidR="004E27FC" w:rsidRPr="004E27FC">
        <w:rPr>
          <w:rFonts w:ascii="Times New Roman" w:hAnsi="Times New Roman"/>
          <w:sz w:val="28"/>
          <w:szCs w:val="28"/>
        </w:rPr>
        <w:t xml:space="preserve">Покровської, </w:t>
      </w:r>
      <w:r w:rsidR="005B3522" w:rsidRPr="004E27FC">
        <w:rPr>
          <w:rFonts w:ascii="Times New Roman" w:hAnsi="Times New Roman"/>
          <w:sz w:val="28"/>
          <w:szCs w:val="28"/>
        </w:rPr>
        <w:t xml:space="preserve">Слобожанської, </w:t>
      </w:r>
      <w:proofErr w:type="spellStart"/>
      <w:r w:rsidRPr="004E27FC">
        <w:rPr>
          <w:rFonts w:ascii="Times New Roman" w:hAnsi="Times New Roman"/>
          <w:sz w:val="28"/>
          <w:szCs w:val="28"/>
        </w:rPr>
        <w:t>Софіївської</w:t>
      </w:r>
      <w:proofErr w:type="spellEnd"/>
      <w:r w:rsidRPr="00FA6798">
        <w:rPr>
          <w:rFonts w:ascii="Times New Roman" w:hAnsi="Times New Roman"/>
          <w:sz w:val="28"/>
          <w:szCs w:val="28"/>
        </w:rPr>
        <w:t>,</w:t>
      </w:r>
      <w:r w:rsidRPr="00100017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4E27FC" w:rsidRPr="004E27FC">
        <w:rPr>
          <w:rFonts w:ascii="Times New Roman" w:hAnsi="Times New Roman"/>
          <w:sz w:val="28"/>
          <w:szCs w:val="28"/>
        </w:rPr>
        <w:t>Томаківської</w:t>
      </w:r>
      <w:proofErr w:type="spellEnd"/>
      <w:r w:rsidR="004E27FC" w:rsidRPr="004E27FC">
        <w:rPr>
          <w:rFonts w:ascii="Times New Roman" w:hAnsi="Times New Roman"/>
          <w:sz w:val="28"/>
          <w:szCs w:val="28"/>
        </w:rPr>
        <w:t>,</w:t>
      </w:r>
      <w:r w:rsidR="00EB6C84" w:rsidRPr="004E27FC">
        <w:rPr>
          <w:rFonts w:ascii="Times New Roman" w:hAnsi="Times New Roman"/>
          <w:sz w:val="28"/>
          <w:szCs w:val="28"/>
        </w:rPr>
        <w:t xml:space="preserve"> </w:t>
      </w:r>
      <w:r w:rsidR="007A7046">
        <w:rPr>
          <w:rFonts w:ascii="Times New Roman" w:hAnsi="Times New Roman"/>
          <w:sz w:val="28"/>
          <w:szCs w:val="28"/>
        </w:rPr>
        <w:t xml:space="preserve">Української, </w:t>
      </w:r>
      <w:proofErr w:type="spellStart"/>
      <w:r w:rsidR="00EB6C84" w:rsidRPr="004E27FC">
        <w:rPr>
          <w:rFonts w:ascii="Times New Roman" w:hAnsi="Times New Roman"/>
          <w:sz w:val="28"/>
          <w:szCs w:val="28"/>
        </w:rPr>
        <w:t>Широкі</w:t>
      </w:r>
      <w:r w:rsidR="00EB6C84" w:rsidRPr="00B1099A">
        <w:rPr>
          <w:rFonts w:ascii="Times New Roman" w:hAnsi="Times New Roman"/>
          <w:sz w:val="28"/>
          <w:szCs w:val="28"/>
        </w:rPr>
        <w:t>вської</w:t>
      </w:r>
      <w:proofErr w:type="spellEnd"/>
      <w:r w:rsidR="00EB6C84" w:rsidRPr="00B1099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B6C84" w:rsidRPr="00FA6798">
        <w:rPr>
          <w:rFonts w:ascii="Times New Roman" w:hAnsi="Times New Roman"/>
          <w:sz w:val="28"/>
          <w:szCs w:val="28"/>
        </w:rPr>
        <w:t>Юріївської</w:t>
      </w:r>
      <w:proofErr w:type="spellEnd"/>
      <w:r w:rsidR="00EB6C84" w:rsidRPr="00FA6798">
        <w:rPr>
          <w:rFonts w:ascii="Times New Roman" w:hAnsi="Times New Roman"/>
          <w:sz w:val="28"/>
          <w:szCs w:val="28"/>
        </w:rPr>
        <w:t xml:space="preserve"> </w:t>
      </w:r>
      <w:r w:rsidRPr="00FA6798">
        <w:rPr>
          <w:rFonts w:ascii="Times New Roman" w:hAnsi="Times New Roman"/>
          <w:sz w:val="28"/>
          <w:szCs w:val="28"/>
        </w:rPr>
        <w:t xml:space="preserve">сільських та селищних територіальних громад. </w:t>
      </w:r>
    </w:p>
    <w:p w:rsidR="007E6063" w:rsidRPr="00153842" w:rsidRDefault="007E6063" w:rsidP="0011615B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3941A0">
        <w:rPr>
          <w:color w:val="000000" w:themeColor="text1"/>
          <w:sz w:val="28"/>
          <w:szCs w:val="28"/>
          <w:lang w:val="uk-UA"/>
        </w:rPr>
        <w:t xml:space="preserve">Загальна кількість </w:t>
      </w:r>
      <w:r w:rsidR="003941A0" w:rsidRPr="003941A0">
        <w:rPr>
          <w:color w:val="000000" w:themeColor="text1"/>
          <w:sz w:val="28"/>
          <w:szCs w:val="28"/>
          <w:lang w:val="uk-UA"/>
        </w:rPr>
        <w:t>завантажених робіт</w:t>
      </w:r>
      <w:r w:rsidR="001C6D64">
        <w:rPr>
          <w:color w:val="000000" w:themeColor="text1"/>
          <w:sz w:val="28"/>
          <w:szCs w:val="28"/>
          <w:lang w:val="uk-UA"/>
        </w:rPr>
        <w:t xml:space="preserve"> в</w:t>
      </w:r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авторському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виконанні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вихованців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закладів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освіти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області</w:t>
      </w:r>
      <w:proofErr w:type="spellEnd"/>
      <w:r w:rsidR="00CE36E6">
        <w:rPr>
          <w:color w:val="000000" w:themeColor="text1"/>
          <w:sz w:val="28"/>
          <w:szCs w:val="28"/>
          <w:lang w:val="uk-UA"/>
        </w:rPr>
        <w:t xml:space="preserve"> </w:t>
      </w:r>
      <w:r w:rsidR="003941A0" w:rsidRPr="003941A0">
        <w:rPr>
          <w:color w:val="000000" w:themeColor="text1"/>
          <w:sz w:val="28"/>
          <w:szCs w:val="28"/>
          <w:lang w:val="uk-UA"/>
        </w:rPr>
        <w:t xml:space="preserve">– </w:t>
      </w:r>
      <w:r w:rsidR="00100017">
        <w:rPr>
          <w:color w:val="000000" w:themeColor="text1"/>
          <w:sz w:val="28"/>
          <w:szCs w:val="28"/>
          <w:lang w:val="uk-UA"/>
        </w:rPr>
        <w:t>791</w:t>
      </w:r>
      <w:r w:rsidR="001C6D64">
        <w:rPr>
          <w:sz w:val="28"/>
          <w:szCs w:val="28"/>
        </w:rPr>
        <w:t>.</w:t>
      </w:r>
      <w:r w:rsidR="00153842" w:rsidRPr="00153842">
        <w:rPr>
          <w:sz w:val="28"/>
          <w:szCs w:val="28"/>
        </w:rPr>
        <w:t xml:space="preserve"> </w:t>
      </w:r>
      <w:proofErr w:type="spellStart"/>
      <w:r w:rsidR="00153842">
        <w:rPr>
          <w:sz w:val="28"/>
          <w:szCs w:val="28"/>
        </w:rPr>
        <w:t>Журі</w:t>
      </w:r>
      <w:proofErr w:type="spellEnd"/>
      <w:r w:rsidR="00153842">
        <w:rPr>
          <w:sz w:val="28"/>
          <w:szCs w:val="28"/>
        </w:rPr>
        <w:t xml:space="preserve"> </w:t>
      </w:r>
      <w:proofErr w:type="spellStart"/>
      <w:r w:rsidR="00153842">
        <w:rPr>
          <w:sz w:val="28"/>
          <w:szCs w:val="28"/>
        </w:rPr>
        <w:t>визнало</w:t>
      </w:r>
      <w:proofErr w:type="spellEnd"/>
      <w:r w:rsidR="00153842">
        <w:rPr>
          <w:sz w:val="28"/>
          <w:szCs w:val="28"/>
        </w:rPr>
        <w:t xml:space="preserve"> </w:t>
      </w:r>
      <w:proofErr w:type="spellStart"/>
      <w:r w:rsidR="00153842">
        <w:rPr>
          <w:sz w:val="28"/>
          <w:szCs w:val="28"/>
        </w:rPr>
        <w:t>кращими</w:t>
      </w:r>
      <w:proofErr w:type="spellEnd"/>
      <w:r w:rsidR="00153842">
        <w:rPr>
          <w:sz w:val="28"/>
          <w:szCs w:val="28"/>
        </w:rPr>
        <w:t xml:space="preserve"> </w:t>
      </w:r>
      <w:r w:rsidR="00900D6C" w:rsidRPr="00900D6C">
        <w:rPr>
          <w:sz w:val="28"/>
          <w:szCs w:val="28"/>
          <w:lang w:val="uk-UA"/>
        </w:rPr>
        <w:t>312 р</w:t>
      </w:r>
      <w:r w:rsidR="00900D6C">
        <w:rPr>
          <w:sz w:val="28"/>
          <w:szCs w:val="28"/>
          <w:lang w:val="uk-UA"/>
        </w:rPr>
        <w:t>обіт.</w:t>
      </w:r>
    </w:p>
    <w:p w:rsidR="001C6D64" w:rsidRDefault="001C6D64" w:rsidP="001C6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Кожен учасник мав змогу презентувати власний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в одному із розділів виставки.</w:t>
      </w:r>
    </w:p>
    <w:p w:rsidR="00100017" w:rsidRDefault="00100017" w:rsidP="0010001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Участь у Виставці задовільнила потребу кожного учасника у творчій самореалізації, вплинула на розвиток особистості шляхом виявлення нахилів та здібностей, розвинула просторову уяву, креативність.</w:t>
      </w:r>
    </w:p>
    <w:p w:rsidR="001C6D64" w:rsidRPr="001C6D64" w:rsidRDefault="001C6D64" w:rsidP="0011615B">
      <w:pPr>
        <w:pStyle w:val="a6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C6D64">
        <w:rPr>
          <w:sz w:val="28"/>
          <w:szCs w:val="28"/>
          <w:lang w:val="uk-UA"/>
        </w:rPr>
        <w:t xml:space="preserve">Усі роботи даного заходу </w:t>
      </w:r>
      <w:r w:rsidR="00BD1398">
        <w:rPr>
          <w:sz w:val="28"/>
          <w:szCs w:val="28"/>
          <w:lang w:val="uk-UA"/>
        </w:rPr>
        <w:t>здобувачів освіти закладів освіти Дніпропетровщини</w:t>
      </w:r>
      <w:r w:rsidRPr="001C6D64">
        <w:rPr>
          <w:sz w:val="28"/>
          <w:szCs w:val="28"/>
          <w:lang w:val="uk-UA"/>
        </w:rPr>
        <w:t xml:space="preserve"> відповідали загальній концепції Всеукраїнської </w:t>
      </w:r>
      <w:r w:rsidRPr="001C6D64">
        <w:rPr>
          <w:color w:val="000000"/>
          <w:sz w:val="28"/>
          <w:szCs w:val="28"/>
          <w:lang w:val="uk-UA"/>
        </w:rPr>
        <w:t xml:space="preserve">виставки-конкурсу </w:t>
      </w:r>
      <w:proofErr w:type="spellStart"/>
      <w:r w:rsidR="00100017">
        <w:rPr>
          <w:color w:val="000000"/>
          <w:sz w:val="28"/>
          <w:szCs w:val="28"/>
          <w:lang w:val="uk-UA"/>
        </w:rPr>
        <w:t>декоративно</w:t>
      </w:r>
      <w:proofErr w:type="spellEnd"/>
      <w:r w:rsidR="00100017">
        <w:rPr>
          <w:color w:val="000000"/>
          <w:sz w:val="28"/>
          <w:szCs w:val="28"/>
          <w:lang w:val="uk-UA"/>
        </w:rPr>
        <w:t xml:space="preserve">-ужиткового і образотворчого мистецтва </w:t>
      </w:r>
      <w:r>
        <w:rPr>
          <w:color w:val="000000"/>
          <w:sz w:val="28"/>
          <w:szCs w:val="28"/>
          <w:lang w:val="uk-UA"/>
        </w:rPr>
        <w:t>«</w:t>
      </w:r>
      <w:r w:rsidR="00100017">
        <w:rPr>
          <w:color w:val="000000"/>
          <w:sz w:val="28"/>
          <w:szCs w:val="28"/>
          <w:lang w:val="uk-UA"/>
        </w:rPr>
        <w:t>Знай і люби свій край</w:t>
      </w:r>
      <w:r>
        <w:rPr>
          <w:color w:val="000000"/>
          <w:sz w:val="28"/>
          <w:szCs w:val="28"/>
          <w:lang w:val="uk-UA"/>
        </w:rPr>
        <w:t>».</w:t>
      </w:r>
      <w:r w:rsidR="00100017">
        <w:rPr>
          <w:color w:val="000000"/>
          <w:sz w:val="28"/>
          <w:szCs w:val="28"/>
          <w:lang w:val="uk-UA"/>
        </w:rPr>
        <w:t xml:space="preserve"> </w:t>
      </w:r>
    </w:p>
    <w:p w:rsidR="004F7792" w:rsidRDefault="004F7792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Оцінювання робіт</w:t>
      </w:r>
      <w:r w:rsidR="003941A0"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представлених на Виставці,</w:t>
      </w: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здійснювалося </w:t>
      </w:r>
      <w:r w:rsidR="00816044"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 фотоматеріалами</w:t>
      </w:r>
      <w:r w:rsidR="00CE36E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816044"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Основними критеріями оцінювання були: </w:t>
      </w:r>
      <w:r w:rsidR="003941A0"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оригінальність, трудомісткість виготовлення, функціональність</w:t>
      </w: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також якість і майстерність виготовлення</w:t>
      </w:r>
      <w:r w:rsidR="00BD139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експонатів</w:t>
      </w: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44150E" w:rsidRPr="0044150E" w:rsidRDefault="0044150E" w:rsidP="001C6D64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44150E">
        <w:rPr>
          <w:sz w:val="28"/>
          <w:szCs w:val="28"/>
          <w:lang w:val="uk-UA"/>
        </w:rPr>
        <w:t xml:space="preserve">Серед виставкових експонатів безумовною якістю вирізняються роботи з </w:t>
      </w:r>
      <w:proofErr w:type="spellStart"/>
      <w:r w:rsidRPr="0044150E">
        <w:rPr>
          <w:sz w:val="28"/>
          <w:szCs w:val="28"/>
          <w:lang w:val="uk-UA"/>
        </w:rPr>
        <w:t>бісероплетіння</w:t>
      </w:r>
      <w:proofErr w:type="spellEnd"/>
      <w:r w:rsidRPr="0044150E">
        <w:rPr>
          <w:sz w:val="28"/>
          <w:szCs w:val="28"/>
          <w:lang w:val="uk-UA"/>
        </w:rPr>
        <w:t xml:space="preserve">, гончарства та кераміки, </w:t>
      </w:r>
      <w:r>
        <w:rPr>
          <w:sz w:val="28"/>
          <w:szCs w:val="28"/>
          <w:lang w:val="uk-UA"/>
        </w:rPr>
        <w:t xml:space="preserve">паперової пластики та </w:t>
      </w:r>
      <w:proofErr w:type="spellStart"/>
      <w:r>
        <w:rPr>
          <w:sz w:val="28"/>
          <w:szCs w:val="28"/>
          <w:lang w:val="uk-UA"/>
        </w:rPr>
        <w:t>оригамі</w:t>
      </w:r>
      <w:proofErr w:type="spellEnd"/>
      <w:r>
        <w:rPr>
          <w:sz w:val="28"/>
          <w:szCs w:val="28"/>
          <w:lang w:val="uk-UA"/>
        </w:rPr>
        <w:t>, інші техніки виконання</w:t>
      </w:r>
      <w:r w:rsidRPr="0044150E">
        <w:rPr>
          <w:sz w:val="28"/>
          <w:szCs w:val="28"/>
          <w:lang w:val="uk-UA"/>
        </w:rPr>
        <w:t>. Значно зменшилась якість і кількість ро</w:t>
      </w:r>
      <w:r w:rsidR="00BD1398">
        <w:rPr>
          <w:sz w:val="28"/>
          <w:szCs w:val="28"/>
          <w:lang w:val="uk-UA"/>
        </w:rPr>
        <w:t xml:space="preserve">біт з обробки деревини, шкіри, </w:t>
      </w:r>
      <w:r w:rsidRPr="0044150E">
        <w:rPr>
          <w:sz w:val="28"/>
          <w:szCs w:val="28"/>
          <w:lang w:val="uk-UA"/>
        </w:rPr>
        <w:t>виробів з соломи</w:t>
      </w:r>
      <w:r>
        <w:rPr>
          <w:sz w:val="28"/>
          <w:szCs w:val="28"/>
          <w:lang w:val="uk-UA"/>
        </w:rPr>
        <w:t xml:space="preserve"> та природних матеріалів</w:t>
      </w:r>
      <w:r w:rsidRPr="0044150E">
        <w:rPr>
          <w:sz w:val="28"/>
          <w:szCs w:val="28"/>
          <w:lang w:val="uk-UA"/>
        </w:rPr>
        <w:t xml:space="preserve">. </w:t>
      </w:r>
    </w:p>
    <w:p w:rsidR="009D1BAC" w:rsidRDefault="004F7792" w:rsidP="001C6D64">
      <w:pPr>
        <w:pStyle w:val="a6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C6D64">
        <w:rPr>
          <w:color w:val="000000" w:themeColor="text1"/>
          <w:sz w:val="28"/>
          <w:szCs w:val="28"/>
          <w:lang w:val="uk-UA"/>
        </w:rPr>
        <w:t xml:space="preserve">Під час проведення </w:t>
      </w:r>
      <w:r w:rsidR="001C6D64" w:rsidRPr="001C6D64">
        <w:rPr>
          <w:color w:val="000000" w:themeColor="text1"/>
          <w:sz w:val="28"/>
          <w:szCs w:val="28"/>
          <w:lang w:val="uk-UA"/>
        </w:rPr>
        <w:t>Виставки</w:t>
      </w:r>
      <w:r w:rsidRPr="001C6D64">
        <w:rPr>
          <w:color w:val="000000" w:themeColor="text1"/>
          <w:sz w:val="28"/>
          <w:szCs w:val="28"/>
          <w:lang w:val="uk-UA"/>
        </w:rPr>
        <w:t xml:space="preserve"> </w:t>
      </w:r>
      <w:r w:rsidR="007B0DC9" w:rsidRPr="001C6D64">
        <w:rPr>
          <w:color w:val="000000" w:themeColor="text1"/>
          <w:sz w:val="28"/>
          <w:szCs w:val="28"/>
          <w:lang w:val="uk-UA"/>
        </w:rPr>
        <w:t>виявлено недотримання організаційних вимог</w:t>
      </w:r>
      <w:r w:rsidRPr="001C6D64">
        <w:rPr>
          <w:color w:val="000000" w:themeColor="text1"/>
          <w:sz w:val="28"/>
          <w:szCs w:val="28"/>
          <w:lang w:val="uk-UA"/>
        </w:rPr>
        <w:t>, викладених в інформаційно-методичних рекомендаціях: заявки</w:t>
      </w:r>
      <w:r w:rsidR="001C6D64" w:rsidRPr="001C6D64">
        <w:rPr>
          <w:color w:val="000000" w:themeColor="text1"/>
          <w:sz w:val="28"/>
          <w:szCs w:val="28"/>
          <w:lang w:val="uk-UA"/>
        </w:rPr>
        <w:t xml:space="preserve"> та паспорти представлених експо</w:t>
      </w:r>
      <w:r w:rsidR="00153842">
        <w:rPr>
          <w:color w:val="000000" w:themeColor="text1"/>
          <w:sz w:val="28"/>
          <w:szCs w:val="28"/>
          <w:lang w:val="uk-UA"/>
        </w:rPr>
        <w:t>н</w:t>
      </w:r>
      <w:r w:rsidR="001C6D64" w:rsidRPr="001C6D64">
        <w:rPr>
          <w:color w:val="000000" w:themeColor="text1"/>
          <w:sz w:val="28"/>
          <w:szCs w:val="28"/>
          <w:lang w:val="uk-UA"/>
        </w:rPr>
        <w:t>атів</w:t>
      </w:r>
      <w:r w:rsidRPr="001C6D64">
        <w:rPr>
          <w:color w:val="000000" w:themeColor="text1"/>
          <w:sz w:val="28"/>
          <w:szCs w:val="28"/>
          <w:lang w:val="uk-UA"/>
        </w:rPr>
        <w:t xml:space="preserve"> оформлювалися не за встановленим </w:t>
      </w:r>
      <w:r w:rsidRPr="001C6D64">
        <w:rPr>
          <w:color w:val="000000" w:themeColor="text1"/>
          <w:sz w:val="28"/>
          <w:szCs w:val="28"/>
          <w:lang w:val="uk-UA"/>
        </w:rPr>
        <w:lastRenderedPageBreak/>
        <w:t>зразком; кількість фактично поданих робіт не відповідала заявленій; деякі роботи не були завантажені у відпові</w:t>
      </w:r>
      <w:r w:rsidR="001C6D64" w:rsidRPr="001C6D64">
        <w:rPr>
          <w:color w:val="000000" w:themeColor="text1"/>
          <w:sz w:val="28"/>
          <w:szCs w:val="28"/>
          <w:lang w:val="uk-UA"/>
        </w:rPr>
        <w:t xml:space="preserve">дні теки за наданим посиланням. </w:t>
      </w:r>
    </w:p>
    <w:p w:rsidR="009D1BAC" w:rsidRPr="00363689" w:rsidRDefault="009D1BAC" w:rsidP="009D1BAC">
      <w:pPr>
        <w:pStyle w:val="a6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363689">
        <w:rPr>
          <w:sz w:val="28"/>
          <w:szCs w:val="28"/>
          <w:lang w:val="uk-UA"/>
        </w:rPr>
        <w:t>На</w:t>
      </w:r>
      <w:r w:rsidR="00BD1398" w:rsidRPr="00363689">
        <w:rPr>
          <w:sz w:val="28"/>
          <w:szCs w:val="28"/>
          <w:lang w:val="uk-UA"/>
        </w:rPr>
        <w:t xml:space="preserve"> </w:t>
      </w:r>
      <w:r w:rsidRPr="00363689">
        <w:rPr>
          <w:sz w:val="28"/>
          <w:szCs w:val="28"/>
          <w:lang w:val="uk-UA"/>
        </w:rPr>
        <w:t>жаль, заклади освіти, що надали найбільшу кількість експонатів, зовсім не подбали про додержання естетичних та експозиційних вимог.</w:t>
      </w:r>
      <w:r w:rsidRPr="00363689">
        <w:rPr>
          <w:color w:val="000000" w:themeColor="text1"/>
          <w:sz w:val="28"/>
          <w:szCs w:val="28"/>
          <w:lang w:val="uk-UA"/>
        </w:rPr>
        <w:t xml:space="preserve"> Загалом кількісний склад робіт переважив над якісним показником.</w:t>
      </w:r>
    </w:p>
    <w:p w:rsidR="009D1BAC" w:rsidRPr="00561D59" w:rsidRDefault="009D1BAC" w:rsidP="009D1BA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Виготовлення учасниками власних виставкових експонатів слугувало набуттю практичних компетенцій, вдосконаленню майстерності, яку здобувають вихованці гуртків під час занять. Участь у виставці свідчить про оволодіння учасниками системою технічних та технологічних знань та умінь.</w:t>
      </w:r>
    </w:p>
    <w:p w:rsidR="009A49A6" w:rsidRDefault="009A49A6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C6D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Організаційний комітет і члени</w:t>
      </w:r>
      <w:bookmarkStart w:id="0" w:name="_GoBack"/>
      <w:bookmarkEnd w:id="0"/>
      <w:r w:rsidRPr="001C6D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журі забезпечили чітку організацію заходу, що сприяло його успішному проведенню.</w:t>
      </w:r>
    </w:p>
    <w:p w:rsidR="00FA6798" w:rsidRPr="001C6D64" w:rsidRDefault="00FA6798" w:rsidP="00FA6798">
      <w:pPr>
        <w:pStyle w:val="a6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FA6798">
        <w:rPr>
          <w:color w:val="000000" w:themeColor="text1"/>
          <w:sz w:val="28"/>
          <w:szCs w:val="28"/>
          <w:lang w:val="uk-UA"/>
        </w:rPr>
        <w:t>Рішенням колегії журі Виставки було відібрано та направлено авторські роботи вихованців гуртків закладів позашкільної освіти Дніпропетровської області для участі</w:t>
      </w:r>
      <w:r w:rsidRPr="00FA67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1C6D64">
        <w:rPr>
          <w:sz w:val="28"/>
          <w:szCs w:val="28"/>
          <w:lang w:val="uk-UA"/>
        </w:rPr>
        <w:t>Всеукраїнськ</w:t>
      </w:r>
      <w:r>
        <w:rPr>
          <w:sz w:val="28"/>
          <w:szCs w:val="28"/>
          <w:lang w:val="uk-UA"/>
        </w:rPr>
        <w:t>ій</w:t>
      </w:r>
      <w:r w:rsidRPr="001C6D64">
        <w:rPr>
          <w:sz w:val="28"/>
          <w:szCs w:val="28"/>
          <w:lang w:val="uk-UA"/>
        </w:rPr>
        <w:t xml:space="preserve"> </w:t>
      </w:r>
      <w:r w:rsidRPr="001C6D64">
        <w:rPr>
          <w:color w:val="000000"/>
          <w:sz w:val="28"/>
          <w:szCs w:val="28"/>
          <w:lang w:val="uk-UA"/>
        </w:rPr>
        <w:t>вистав</w:t>
      </w:r>
      <w:r>
        <w:rPr>
          <w:color w:val="000000"/>
          <w:sz w:val="28"/>
          <w:szCs w:val="28"/>
          <w:lang w:val="uk-UA"/>
        </w:rPr>
        <w:t>ці</w:t>
      </w:r>
      <w:r w:rsidRPr="001C6D64">
        <w:rPr>
          <w:color w:val="000000"/>
          <w:sz w:val="28"/>
          <w:szCs w:val="28"/>
          <w:lang w:val="uk-UA"/>
        </w:rPr>
        <w:t>-конкурс</w:t>
      </w:r>
      <w:r>
        <w:rPr>
          <w:color w:val="000000"/>
          <w:sz w:val="28"/>
          <w:szCs w:val="28"/>
          <w:lang w:val="uk-UA"/>
        </w:rPr>
        <w:t>і</w:t>
      </w:r>
      <w:r w:rsidRPr="001C6D64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декоративно</w:t>
      </w:r>
      <w:proofErr w:type="spellEnd"/>
      <w:r>
        <w:rPr>
          <w:color w:val="000000"/>
          <w:sz w:val="28"/>
          <w:szCs w:val="28"/>
          <w:lang w:val="uk-UA"/>
        </w:rPr>
        <w:t xml:space="preserve">-ужиткового і образотворчого мистецтва «Знай і люби свій край». </w:t>
      </w:r>
    </w:p>
    <w:p w:rsidR="00FA6798" w:rsidRDefault="00FA6798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02754" w:rsidRPr="001C6D64" w:rsidRDefault="00102754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253A0" w:rsidRPr="001C6D64" w:rsidRDefault="006253A0" w:rsidP="003463F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6D64">
        <w:rPr>
          <w:rFonts w:ascii="Times New Roman" w:hAnsi="Times New Roman"/>
          <w:color w:val="000000" w:themeColor="text1"/>
          <w:sz w:val="28"/>
          <w:szCs w:val="28"/>
        </w:rPr>
        <w:t xml:space="preserve">Методист </w:t>
      </w:r>
    </w:p>
    <w:p w:rsidR="00B76567" w:rsidRPr="001C6D64" w:rsidRDefault="006253A0" w:rsidP="003463F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6D64">
        <w:rPr>
          <w:rFonts w:ascii="Times New Roman" w:hAnsi="Times New Roman"/>
          <w:color w:val="000000" w:themeColor="text1"/>
          <w:sz w:val="28"/>
          <w:szCs w:val="28"/>
        </w:rPr>
        <w:t xml:space="preserve">КЗПО </w:t>
      </w:r>
      <w:r w:rsidR="0002153D" w:rsidRPr="001C6D6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02153D" w:rsidRPr="001C6D64">
        <w:rPr>
          <w:rFonts w:ascii="Times New Roman" w:hAnsi="Times New Roman"/>
          <w:color w:val="000000" w:themeColor="text1"/>
          <w:sz w:val="28"/>
          <w:szCs w:val="28"/>
        </w:rPr>
        <w:t>ДОЦНТТ та ІТУМ» ДОР»</w:t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  <w:t>Світлана ЧМІЛЬ</w:t>
      </w:r>
    </w:p>
    <w:sectPr w:rsidR="00B76567" w:rsidRPr="001C6D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438B"/>
    <w:rsid w:val="00015CE0"/>
    <w:rsid w:val="0002153D"/>
    <w:rsid w:val="00035AF0"/>
    <w:rsid w:val="0003628B"/>
    <w:rsid w:val="00040269"/>
    <w:rsid w:val="000417F8"/>
    <w:rsid w:val="000455B1"/>
    <w:rsid w:val="000657F5"/>
    <w:rsid w:val="00074E67"/>
    <w:rsid w:val="00095445"/>
    <w:rsid w:val="000A3DB6"/>
    <w:rsid w:val="000B522E"/>
    <w:rsid w:val="000E3B6A"/>
    <w:rsid w:val="000E3FBF"/>
    <w:rsid w:val="00100017"/>
    <w:rsid w:val="00102754"/>
    <w:rsid w:val="0011615B"/>
    <w:rsid w:val="001169C2"/>
    <w:rsid w:val="00120509"/>
    <w:rsid w:val="00123344"/>
    <w:rsid w:val="00123CEB"/>
    <w:rsid w:val="00132848"/>
    <w:rsid w:val="001337D0"/>
    <w:rsid w:val="001358E9"/>
    <w:rsid w:val="00153842"/>
    <w:rsid w:val="0015551D"/>
    <w:rsid w:val="001628BF"/>
    <w:rsid w:val="001657F8"/>
    <w:rsid w:val="001773FB"/>
    <w:rsid w:val="00183A1C"/>
    <w:rsid w:val="00186D1A"/>
    <w:rsid w:val="00195888"/>
    <w:rsid w:val="001A6547"/>
    <w:rsid w:val="001B68C1"/>
    <w:rsid w:val="001C6D64"/>
    <w:rsid w:val="001D068E"/>
    <w:rsid w:val="001E1F7B"/>
    <w:rsid w:val="001E5BFC"/>
    <w:rsid w:val="001F3102"/>
    <w:rsid w:val="00206D25"/>
    <w:rsid w:val="002072A3"/>
    <w:rsid w:val="00217139"/>
    <w:rsid w:val="00226C2F"/>
    <w:rsid w:val="002322D4"/>
    <w:rsid w:val="00246AA1"/>
    <w:rsid w:val="00257880"/>
    <w:rsid w:val="0026190B"/>
    <w:rsid w:val="002764AE"/>
    <w:rsid w:val="00277940"/>
    <w:rsid w:val="002913D7"/>
    <w:rsid w:val="002925F3"/>
    <w:rsid w:val="002B1DE6"/>
    <w:rsid w:val="002D3DC8"/>
    <w:rsid w:val="002D6311"/>
    <w:rsid w:val="002E17FE"/>
    <w:rsid w:val="002F137E"/>
    <w:rsid w:val="0030440A"/>
    <w:rsid w:val="00323DE3"/>
    <w:rsid w:val="00327FE7"/>
    <w:rsid w:val="00331B27"/>
    <w:rsid w:val="003322BB"/>
    <w:rsid w:val="003352F6"/>
    <w:rsid w:val="003417EC"/>
    <w:rsid w:val="003463F6"/>
    <w:rsid w:val="0035466B"/>
    <w:rsid w:val="003575DE"/>
    <w:rsid w:val="00360832"/>
    <w:rsid w:val="00363689"/>
    <w:rsid w:val="00364A94"/>
    <w:rsid w:val="00367C79"/>
    <w:rsid w:val="00381B35"/>
    <w:rsid w:val="0038446C"/>
    <w:rsid w:val="00393FF0"/>
    <w:rsid w:val="003941A0"/>
    <w:rsid w:val="003A295A"/>
    <w:rsid w:val="003A2A44"/>
    <w:rsid w:val="003B4143"/>
    <w:rsid w:val="004146EB"/>
    <w:rsid w:val="00420437"/>
    <w:rsid w:val="004219FA"/>
    <w:rsid w:val="004312CD"/>
    <w:rsid w:val="004330E9"/>
    <w:rsid w:val="004378BF"/>
    <w:rsid w:val="0044150E"/>
    <w:rsid w:val="00457C2B"/>
    <w:rsid w:val="0046067D"/>
    <w:rsid w:val="00460E43"/>
    <w:rsid w:val="00473F9E"/>
    <w:rsid w:val="00486416"/>
    <w:rsid w:val="00487843"/>
    <w:rsid w:val="00487E84"/>
    <w:rsid w:val="00490EFC"/>
    <w:rsid w:val="00496016"/>
    <w:rsid w:val="004960FE"/>
    <w:rsid w:val="00496ABE"/>
    <w:rsid w:val="004B6D2E"/>
    <w:rsid w:val="004B728E"/>
    <w:rsid w:val="004C6704"/>
    <w:rsid w:val="004D411C"/>
    <w:rsid w:val="004D7911"/>
    <w:rsid w:val="004E27FC"/>
    <w:rsid w:val="004E36C5"/>
    <w:rsid w:val="004E78BB"/>
    <w:rsid w:val="004F7792"/>
    <w:rsid w:val="005075B3"/>
    <w:rsid w:val="00525A8F"/>
    <w:rsid w:val="00530ABA"/>
    <w:rsid w:val="0055714D"/>
    <w:rsid w:val="00570796"/>
    <w:rsid w:val="00571102"/>
    <w:rsid w:val="005814AF"/>
    <w:rsid w:val="005A578A"/>
    <w:rsid w:val="005A6509"/>
    <w:rsid w:val="005B3522"/>
    <w:rsid w:val="005B485C"/>
    <w:rsid w:val="005D731B"/>
    <w:rsid w:val="005E6B16"/>
    <w:rsid w:val="005F684C"/>
    <w:rsid w:val="005F71E9"/>
    <w:rsid w:val="00613497"/>
    <w:rsid w:val="00621241"/>
    <w:rsid w:val="00621D3D"/>
    <w:rsid w:val="006253A0"/>
    <w:rsid w:val="00631025"/>
    <w:rsid w:val="00647DAC"/>
    <w:rsid w:val="0067622F"/>
    <w:rsid w:val="00677516"/>
    <w:rsid w:val="0068516B"/>
    <w:rsid w:val="00696A75"/>
    <w:rsid w:val="006A4608"/>
    <w:rsid w:val="006A7AB4"/>
    <w:rsid w:val="006B15B7"/>
    <w:rsid w:val="006C3394"/>
    <w:rsid w:val="006D0074"/>
    <w:rsid w:val="006D42E2"/>
    <w:rsid w:val="006D4A39"/>
    <w:rsid w:val="006E034A"/>
    <w:rsid w:val="006E77CE"/>
    <w:rsid w:val="006F186C"/>
    <w:rsid w:val="006F3BE5"/>
    <w:rsid w:val="00702787"/>
    <w:rsid w:val="00704E91"/>
    <w:rsid w:val="00711DD3"/>
    <w:rsid w:val="00725216"/>
    <w:rsid w:val="00730058"/>
    <w:rsid w:val="0076042B"/>
    <w:rsid w:val="00773964"/>
    <w:rsid w:val="0077693F"/>
    <w:rsid w:val="007A235D"/>
    <w:rsid w:val="007A3455"/>
    <w:rsid w:val="007A7046"/>
    <w:rsid w:val="007B0DC9"/>
    <w:rsid w:val="007B21EE"/>
    <w:rsid w:val="007D6AA3"/>
    <w:rsid w:val="007E6063"/>
    <w:rsid w:val="007F3459"/>
    <w:rsid w:val="0080043F"/>
    <w:rsid w:val="00806312"/>
    <w:rsid w:val="00816044"/>
    <w:rsid w:val="00825833"/>
    <w:rsid w:val="0083083D"/>
    <w:rsid w:val="008554F5"/>
    <w:rsid w:val="00861ADE"/>
    <w:rsid w:val="008667F8"/>
    <w:rsid w:val="00872FAC"/>
    <w:rsid w:val="00877669"/>
    <w:rsid w:val="0088348A"/>
    <w:rsid w:val="008834A2"/>
    <w:rsid w:val="008920CF"/>
    <w:rsid w:val="008A378D"/>
    <w:rsid w:val="008B280D"/>
    <w:rsid w:val="008B7320"/>
    <w:rsid w:val="008D3E42"/>
    <w:rsid w:val="008E5DC0"/>
    <w:rsid w:val="008F0C32"/>
    <w:rsid w:val="008F35C0"/>
    <w:rsid w:val="00900D6C"/>
    <w:rsid w:val="00903E42"/>
    <w:rsid w:val="00910E31"/>
    <w:rsid w:val="0091206E"/>
    <w:rsid w:val="009244BC"/>
    <w:rsid w:val="00927520"/>
    <w:rsid w:val="0093244D"/>
    <w:rsid w:val="00942EC4"/>
    <w:rsid w:val="0095517E"/>
    <w:rsid w:val="00964776"/>
    <w:rsid w:val="00973880"/>
    <w:rsid w:val="009752D1"/>
    <w:rsid w:val="00981773"/>
    <w:rsid w:val="00994A8C"/>
    <w:rsid w:val="00995AD8"/>
    <w:rsid w:val="009A49A6"/>
    <w:rsid w:val="009C6C8C"/>
    <w:rsid w:val="009D1BAC"/>
    <w:rsid w:val="009D363D"/>
    <w:rsid w:val="009D414B"/>
    <w:rsid w:val="009E486F"/>
    <w:rsid w:val="009F6FB3"/>
    <w:rsid w:val="00A0239A"/>
    <w:rsid w:val="00A436D7"/>
    <w:rsid w:val="00A43B73"/>
    <w:rsid w:val="00A64C62"/>
    <w:rsid w:val="00A67236"/>
    <w:rsid w:val="00A93286"/>
    <w:rsid w:val="00A94FE7"/>
    <w:rsid w:val="00AB000C"/>
    <w:rsid w:val="00AB5DCE"/>
    <w:rsid w:val="00AC2559"/>
    <w:rsid w:val="00AD37FF"/>
    <w:rsid w:val="00AE2041"/>
    <w:rsid w:val="00AE4838"/>
    <w:rsid w:val="00B01278"/>
    <w:rsid w:val="00B0240B"/>
    <w:rsid w:val="00B1099A"/>
    <w:rsid w:val="00B13A88"/>
    <w:rsid w:val="00B23F24"/>
    <w:rsid w:val="00B26243"/>
    <w:rsid w:val="00B36C67"/>
    <w:rsid w:val="00B41126"/>
    <w:rsid w:val="00B57305"/>
    <w:rsid w:val="00B6008D"/>
    <w:rsid w:val="00B76567"/>
    <w:rsid w:val="00B84FF8"/>
    <w:rsid w:val="00BC45AA"/>
    <w:rsid w:val="00BD1398"/>
    <w:rsid w:val="00BD2317"/>
    <w:rsid w:val="00BD4129"/>
    <w:rsid w:val="00BE616B"/>
    <w:rsid w:val="00BF7008"/>
    <w:rsid w:val="00C07628"/>
    <w:rsid w:val="00C21F39"/>
    <w:rsid w:val="00C252B9"/>
    <w:rsid w:val="00C265C2"/>
    <w:rsid w:val="00C26B6C"/>
    <w:rsid w:val="00C27630"/>
    <w:rsid w:val="00C464FD"/>
    <w:rsid w:val="00C622A5"/>
    <w:rsid w:val="00C63E95"/>
    <w:rsid w:val="00C67699"/>
    <w:rsid w:val="00C80964"/>
    <w:rsid w:val="00CA730B"/>
    <w:rsid w:val="00CB0645"/>
    <w:rsid w:val="00CB30A4"/>
    <w:rsid w:val="00CC04DE"/>
    <w:rsid w:val="00CC76CC"/>
    <w:rsid w:val="00CC7E14"/>
    <w:rsid w:val="00CD02A3"/>
    <w:rsid w:val="00CE063A"/>
    <w:rsid w:val="00CE201B"/>
    <w:rsid w:val="00CE36E6"/>
    <w:rsid w:val="00CE5861"/>
    <w:rsid w:val="00CE6617"/>
    <w:rsid w:val="00CF1812"/>
    <w:rsid w:val="00D23A2A"/>
    <w:rsid w:val="00D427E2"/>
    <w:rsid w:val="00D55E9C"/>
    <w:rsid w:val="00D564BA"/>
    <w:rsid w:val="00D65511"/>
    <w:rsid w:val="00D67C2F"/>
    <w:rsid w:val="00DA3D45"/>
    <w:rsid w:val="00DC5933"/>
    <w:rsid w:val="00DD6B15"/>
    <w:rsid w:val="00E13B08"/>
    <w:rsid w:val="00E14646"/>
    <w:rsid w:val="00E14D00"/>
    <w:rsid w:val="00E25BCA"/>
    <w:rsid w:val="00E33B43"/>
    <w:rsid w:val="00E46AAE"/>
    <w:rsid w:val="00E51EF6"/>
    <w:rsid w:val="00E525A0"/>
    <w:rsid w:val="00E7423F"/>
    <w:rsid w:val="00E90C47"/>
    <w:rsid w:val="00E928D0"/>
    <w:rsid w:val="00E94AC2"/>
    <w:rsid w:val="00E97ED2"/>
    <w:rsid w:val="00EB6A5C"/>
    <w:rsid w:val="00EB6C84"/>
    <w:rsid w:val="00EE44A4"/>
    <w:rsid w:val="00F02DAB"/>
    <w:rsid w:val="00F06CDA"/>
    <w:rsid w:val="00F1794D"/>
    <w:rsid w:val="00F2488B"/>
    <w:rsid w:val="00F55074"/>
    <w:rsid w:val="00F572FC"/>
    <w:rsid w:val="00F6729A"/>
    <w:rsid w:val="00F71D52"/>
    <w:rsid w:val="00F725A2"/>
    <w:rsid w:val="00F72D57"/>
    <w:rsid w:val="00F90D7B"/>
    <w:rsid w:val="00F94516"/>
    <w:rsid w:val="00FA131F"/>
    <w:rsid w:val="00FA271E"/>
    <w:rsid w:val="00FA5D79"/>
    <w:rsid w:val="00FA6798"/>
    <w:rsid w:val="00FB41CA"/>
    <w:rsid w:val="00FB7BE5"/>
    <w:rsid w:val="00FD15E2"/>
    <w:rsid w:val="00FE6BD0"/>
    <w:rsid w:val="00FE7CB0"/>
    <w:rsid w:val="00FE7E9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Balloon Text"/>
    <w:basedOn w:val="a"/>
    <w:link w:val="a5"/>
    <w:uiPriority w:val="99"/>
    <w:semiHidden/>
    <w:unhideWhenUsed/>
    <w:rsid w:val="00955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17E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3417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360</cp:revision>
  <cp:lastPrinted>2025-05-07T11:03:00Z</cp:lastPrinted>
  <dcterms:created xsi:type="dcterms:W3CDTF">2024-01-29T13:25:00Z</dcterms:created>
  <dcterms:modified xsi:type="dcterms:W3CDTF">2025-05-08T08:24:00Z</dcterms:modified>
</cp:coreProperties>
</file>